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7336"/>
      </w:tblGrid>
      <w:tr w:rsidR="008F7973" w:rsidTr="00A73326">
        <w:tc>
          <w:tcPr>
            <w:tcW w:w="2660" w:type="dxa"/>
          </w:tcPr>
          <w:p w:rsidR="008F7973" w:rsidRDefault="008F7973" w:rsidP="00A73326">
            <w:pPr>
              <w:spacing w:before="2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Ф.И.О. автора</w:t>
            </w:r>
          </w:p>
        </w:tc>
        <w:tc>
          <w:tcPr>
            <w:tcW w:w="7336" w:type="dxa"/>
          </w:tcPr>
          <w:p w:rsidR="008F7973" w:rsidRPr="003C50EC" w:rsidRDefault="008F7973" w:rsidP="00A73326">
            <w:pPr>
              <w:spacing w:before="20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u w:val="single"/>
                <w:shd w:val="clear" w:color="auto" w:fill="FFFFFF"/>
              </w:rPr>
            </w:pPr>
            <w:proofErr w:type="spellStart"/>
            <w:r w:rsidRPr="003C50E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u w:val="single"/>
                <w:shd w:val="clear" w:color="auto" w:fill="FFFFFF"/>
              </w:rPr>
              <w:t>Аллянова</w:t>
            </w:r>
            <w:proofErr w:type="spellEnd"/>
            <w:r w:rsidRPr="003C50E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u w:val="single"/>
                <w:shd w:val="clear" w:color="auto" w:fill="FFFFFF"/>
              </w:rPr>
              <w:t xml:space="preserve">  Лариса Александровна</w:t>
            </w:r>
          </w:p>
          <w:p w:rsidR="008F7973" w:rsidRDefault="008F7973" w:rsidP="00A73326">
            <w:pPr>
              <w:spacing w:before="2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8F7973" w:rsidTr="00A73326">
        <w:tc>
          <w:tcPr>
            <w:tcW w:w="2660" w:type="dxa"/>
          </w:tcPr>
          <w:p w:rsidR="008F7973" w:rsidRDefault="008F7973" w:rsidP="00A73326">
            <w:pPr>
              <w:spacing w:before="2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Место работы</w:t>
            </w:r>
          </w:p>
        </w:tc>
        <w:tc>
          <w:tcPr>
            <w:tcW w:w="7336" w:type="dxa"/>
          </w:tcPr>
          <w:p w:rsidR="008F7973" w:rsidRPr="003C50EC" w:rsidRDefault="008F7973" w:rsidP="00A73326">
            <w:pPr>
              <w:spacing w:before="20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u w:val="single"/>
                <w:shd w:val="clear" w:color="auto" w:fill="FFFFFF"/>
              </w:rPr>
            </w:pPr>
            <w:r w:rsidRPr="003C50E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u w:val="single"/>
                <w:shd w:val="clear" w:color="auto" w:fill="FFFFFF"/>
              </w:rPr>
              <w:t>КГУ «ОШ № 16» г. Темиртау, Карагандинская область.</w:t>
            </w:r>
          </w:p>
          <w:p w:rsidR="008F7973" w:rsidRDefault="008F7973" w:rsidP="00A73326">
            <w:pPr>
              <w:spacing w:before="2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8F7973" w:rsidTr="00A73326">
        <w:tc>
          <w:tcPr>
            <w:tcW w:w="2660" w:type="dxa"/>
          </w:tcPr>
          <w:p w:rsidR="008F7973" w:rsidRDefault="008F7973" w:rsidP="00A73326">
            <w:pPr>
              <w:spacing w:before="2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Должность</w:t>
            </w:r>
          </w:p>
        </w:tc>
        <w:tc>
          <w:tcPr>
            <w:tcW w:w="7336" w:type="dxa"/>
          </w:tcPr>
          <w:p w:rsidR="008F7973" w:rsidRPr="008076F0" w:rsidRDefault="008F7973" w:rsidP="00A73326">
            <w:pPr>
              <w:spacing w:before="20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8076F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Учитель начальных классов</w:t>
            </w:r>
          </w:p>
        </w:tc>
      </w:tr>
      <w:tr w:rsidR="008F7973" w:rsidTr="00A73326">
        <w:tc>
          <w:tcPr>
            <w:tcW w:w="2660" w:type="dxa"/>
          </w:tcPr>
          <w:p w:rsidR="008F7973" w:rsidRDefault="008F7973" w:rsidP="00A73326">
            <w:pPr>
              <w:spacing w:before="2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Наименование материала</w:t>
            </w:r>
          </w:p>
        </w:tc>
        <w:tc>
          <w:tcPr>
            <w:tcW w:w="7336" w:type="dxa"/>
          </w:tcPr>
          <w:p w:rsidR="008F7973" w:rsidRPr="008076F0" w:rsidRDefault="008F7973" w:rsidP="00A73326">
            <w:pPr>
              <w:spacing w:before="20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8076F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«Опыт реализации инклюзивного образования в начальной школе»</w:t>
            </w:r>
          </w:p>
          <w:p w:rsidR="008F7973" w:rsidRPr="008076F0" w:rsidRDefault="008F7973" w:rsidP="00A73326">
            <w:pPr>
              <w:spacing w:before="20"/>
              <w:jc w:val="center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8F7973" w:rsidTr="00A73326">
        <w:tc>
          <w:tcPr>
            <w:tcW w:w="2660" w:type="dxa"/>
          </w:tcPr>
          <w:p w:rsidR="008F7973" w:rsidRDefault="008F7973" w:rsidP="00A73326">
            <w:pPr>
              <w:spacing w:before="2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Рубрика</w:t>
            </w:r>
          </w:p>
        </w:tc>
        <w:tc>
          <w:tcPr>
            <w:tcW w:w="7336" w:type="dxa"/>
          </w:tcPr>
          <w:p w:rsidR="008F7973" w:rsidRDefault="008F7973" w:rsidP="00A73326">
            <w:pPr>
              <w:spacing w:before="20"/>
            </w:pPr>
            <w:r>
              <w:t>Начальное образование</w:t>
            </w:r>
          </w:p>
          <w:p w:rsidR="008F7973" w:rsidRDefault="008F7973" w:rsidP="00A73326">
            <w:pPr>
              <w:spacing w:before="20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t xml:space="preserve">Методическое сопровождение образовательной деятельности  </w:t>
            </w:r>
          </w:p>
        </w:tc>
      </w:tr>
    </w:tbl>
    <w:p w:rsidR="008F7973" w:rsidRDefault="008F7973" w:rsidP="008F7973">
      <w:pPr>
        <w:spacing w:before="20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:rsidR="008F7973" w:rsidRPr="003C50EC" w:rsidRDefault="008F7973" w:rsidP="008F7973">
      <w:pPr>
        <w:spacing w:before="20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3C50E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«Опыт реализации инклюзивного образования в начальной школе»</w:t>
      </w:r>
    </w:p>
    <w:p w:rsidR="008F7973" w:rsidRPr="003C50EC" w:rsidRDefault="008F7973" w:rsidP="008F7973">
      <w:pPr>
        <w:spacing w:before="20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:rsidR="008F7973" w:rsidRPr="003C50EC" w:rsidRDefault="008F7973" w:rsidP="008F7973">
      <w:pPr>
        <w:spacing w:before="20"/>
        <w:ind w:firstLine="708"/>
        <w:rPr>
          <w:rFonts w:ascii="Times New Roman" w:hAnsi="Times New Roman" w:cs="Times New Roman"/>
          <w:sz w:val="24"/>
          <w:szCs w:val="24"/>
        </w:rPr>
      </w:pPr>
      <w:r w:rsidRPr="003C50E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Одной из наиболее актуальных проблем современной системы образования является развитие инклюзивных подходов к обучению. </w:t>
      </w:r>
    </w:p>
    <w:p w:rsidR="008F7973" w:rsidRPr="003C50EC" w:rsidRDefault="008F7973" w:rsidP="008F7973">
      <w:pPr>
        <w:spacing w:before="20"/>
        <w:rPr>
          <w:rFonts w:ascii="Times New Roman" w:hAnsi="Times New Roman" w:cs="Times New Roman"/>
          <w:sz w:val="24"/>
          <w:szCs w:val="24"/>
        </w:rPr>
      </w:pPr>
      <w:r w:rsidRPr="003C50EC">
        <w:rPr>
          <w:rFonts w:ascii="Times New Roman" w:hAnsi="Times New Roman" w:cs="Times New Roman"/>
          <w:sz w:val="24"/>
          <w:szCs w:val="24"/>
        </w:rPr>
        <w:t>Инклюзивное образование – это процесс сложный, многогранный, затрагивающий различные ресурсы.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 w:afterAutospacing="0"/>
        <w:jc w:val="both"/>
        <w:textAlignment w:val="baseline"/>
        <w:rPr>
          <w:color w:val="444444"/>
        </w:rPr>
      </w:pPr>
      <w:r w:rsidRPr="003C50EC">
        <w:rPr>
          <w:b/>
          <w:bCs/>
          <w:color w:val="333333"/>
          <w:shd w:val="clear" w:color="auto" w:fill="FFFFFF"/>
        </w:rPr>
        <w:t xml:space="preserve"> </w:t>
      </w:r>
      <w:r w:rsidRPr="003C50EC">
        <w:rPr>
          <w:color w:val="444444"/>
        </w:rPr>
        <w:t>Несмотря на то, что в Казахстане  с 2011 года занимаются инклюзивным образованием, По-прежнему остается ряд нерешенных проблем и барьеров на пути внедрения инклюзивного образования в Казахстане:</w:t>
      </w:r>
    </w:p>
    <w:p w:rsidR="008F7973" w:rsidRPr="008076F0" w:rsidRDefault="008F7973" w:rsidP="008F7973">
      <w:pPr>
        <w:pStyle w:val="a3"/>
        <w:shd w:val="clear" w:color="auto" w:fill="FFFFFF"/>
        <w:spacing w:before="20" w:beforeAutospacing="0" w:after="225" w:afterAutospacing="0"/>
        <w:jc w:val="both"/>
        <w:textAlignment w:val="baseline"/>
        <w:rPr>
          <w:color w:val="444444"/>
          <w:u w:val="single"/>
        </w:rPr>
      </w:pPr>
      <w:r w:rsidRPr="008076F0">
        <w:rPr>
          <w:bCs/>
          <w:color w:val="333333"/>
          <w:u w:val="single"/>
          <w:shd w:val="clear" w:color="auto" w:fill="FFFFFF"/>
        </w:rPr>
        <w:t xml:space="preserve"> </w:t>
      </w:r>
      <w:r w:rsidRPr="008076F0">
        <w:rPr>
          <w:color w:val="444444"/>
          <w:u w:val="single"/>
        </w:rPr>
        <w:t>— Некорректное отношение к детям с ограниченными возможностями.</w:t>
      </w:r>
    </w:p>
    <w:p w:rsidR="008F7973" w:rsidRPr="008076F0" w:rsidRDefault="008F7973" w:rsidP="008F7973">
      <w:pPr>
        <w:pStyle w:val="a3"/>
        <w:shd w:val="clear" w:color="auto" w:fill="FFFFFF"/>
        <w:spacing w:before="20" w:beforeAutospacing="0" w:after="225" w:afterAutospacing="0"/>
        <w:jc w:val="both"/>
        <w:textAlignment w:val="baseline"/>
        <w:rPr>
          <w:color w:val="444444"/>
          <w:u w:val="single"/>
        </w:rPr>
      </w:pPr>
      <w:r w:rsidRPr="008076F0">
        <w:rPr>
          <w:color w:val="444444"/>
          <w:u w:val="single"/>
        </w:rPr>
        <w:t>— Плохая материально-техническая оснащенность многих учебных заведений.</w:t>
      </w:r>
    </w:p>
    <w:p w:rsidR="008F7973" w:rsidRPr="008076F0" w:rsidRDefault="008F7973" w:rsidP="008F7973">
      <w:pPr>
        <w:pStyle w:val="a3"/>
        <w:shd w:val="clear" w:color="auto" w:fill="FFFFFF"/>
        <w:spacing w:before="20" w:beforeAutospacing="0" w:after="225" w:afterAutospacing="0"/>
        <w:jc w:val="both"/>
        <w:textAlignment w:val="baseline"/>
        <w:rPr>
          <w:color w:val="444444"/>
          <w:u w:val="single"/>
        </w:rPr>
      </w:pPr>
      <w:r w:rsidRPr="008076F0">
        <w:rPr>
          <w:color w:val="444444"/>
          <w:u w:val="single"/>
        </w:rPr>
        <w:t>— Барьер физического доступа.</w:t>
      </w:r>
    </w:p>
    <w:p w:rsidR="008F7973" w:rsidRPr="008076F0" w:rsidRDefault="008F7973" w:rsidP="008F7973">
      <w:pPr>
        <w:pStyle w:val="a3"/>
        <w:shd w:val="clear" w:color="auto" w:fill="FFFFFF"/>
        <w:spacing w:before="20" w:beforeAutospacing="0" w:after="225" w:afterAutospacing="0"/>
        <w:jc w:val="both"/>
        <w:textAlignment w:val="baseline"/>
        <w:rPr>
          <w:color w:val="444444"/>
          <w:u w:val="single"/>
        </w:rPr>
      </w:pPr>
      <w:r w:rsidRPr="008076F0">
        <w:rPr>
          <w:color w:val="444444"/>
          <w:u w:val="single"/>
        </w:rPr>
        <w:t>— Жесткие требования государственного стандарта.</w:t>
      </w:r>
    </w:p>
    <w:p w:rsidR="008F7973" w:rsidRPr="008076F0" w:rsidRDefault="008F7973" w:rsidP="008F7973">
      <w:pPr>
        <w:pStyle w:val="a3"/>
        <w:shd w:val="clear" w:color="auto" w:fill="FFFFFF"/>
        <w:spacing w:before="20" w:beforeAutospacing="0" w:after="225" w:afterAutospacing="0"/>
        <w:jc w:val="both"/>
        <w:textAlignment w:val="baseline"/>
        <w:rPr>
          <w:color w:val="444444"/>
          <w:u w:val="single"/>
        </w:rPr>
      </w:pPr>
      <w:r w:rsidRPr="008076F0">
        <w:rPr>
          <w:color w:val="444444"/>
          <w:u w:val="single"/>
        </w:rPr>
        <w:t>— Отсутствие специально подготовленного педагогического состава.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 w:afterAutospacing="0"/>
        <w:jc w:val="both"/>
        <w:textAlignment w:val="baseline"/>
        <w:rPr>
          <w:b/>
          <w:color w:val="444444"/>
        </w:rPr>
      </w:pPr>
      <w:r w:rsidRPr="003C50EC">
        <w:rPr>
          <w:color w:val="444444"/>
        </w:rPr>
        <w:t xml:space="preserve">По </w:t>
      </w:r>
      <w:proofErr w:type="gramStart"/>
      <w:r w:rsidRPr="003C50EC">
        <w:rPr>
          <w:color w:val="444444"/>
        </w:rPr>
        <w:t>сути</w:t>
      </w:r>
      <w:proofErr w:type="gramEnd"/>
      <w:r w:rsidRPr="003C50EC">
        <w:rPr>
          <w:color w:val="444444"/>
        </w:rPr>
        <w:t xml:space="preserve"> каждая статья о внедрении инклюзивного образования говорит о том, что пока педагоги не готовы к обучению детей, имеющих отклонения в развитии. Государству необходимо поменять стандарты высшего педагогического образования, уделив особое внимание подготовке специалистов соответствующего профиля.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 w:afterAutospacing="0"/>
        <w:jc w:val="both"/>
        <w:textAlignment w:val="baseline"/>
        <w:rPr>
          <w:color w:val="444444"/>
        </w:rPr>
      </w:pPr>
      <w:proofErr w:type="gramStart"/>
      <w:r w:rsidRPr="003C50EC">
        <w:rPr>
          <w:color w:val="444444"/>
        </w:rPr>
        <w:t>Но</w:t>
      </w:r>
      <w:proofErr w:type="gramEnd"/>
      <w:r w:rsidRPr="003C50EC">
        <w:rPr>
          <w:color w:val="444444"/>
        </w:rPr>
        <w:t xml:space="preserve"> тем не менее, нам учителям работающим в инклюзивных классах, достаточно наших знаний или недостаточно,  необходимо помочь детям с ООП   адаптироваться в ученических коллективах, получить помощь и поддержку в овладении образовательным стандартом.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 w:afterAutospacing="0"/>
        <w:jc w:val="both"/>
        <w:textAlignment w:val="baseline"/>
        <w:rPr>
          <w:color w:val="444444"/>
        </w:rPr>
      </w:pPr>
      <w:r w:rsidRPr="003C50EC">
        <w:rPr>
          <w:color w:val="444444"/>
        </w:rPr>
        <w:t>Тем, что у нас получается,  мы и хотели поделиться.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 w:afterAutospacing="0"/>
        <w:ind w:firstLine="708"/>
        <w:jc w:val="both"/>
        <w:textAlignment w:val="baseline"/>
        <w:rPr>
          <w:color w:val="444444"/>
        </w:rPr>
      </w:pPr>
      <w:r w:rsidRPr="003C50EC">
        <w:rPr>
          <w:color w:val="444444"/>
        </w:rPr>
        <w:t>В моей практике уже второй класс  с детьми, имеющими ООП.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 w:afterAutospacing="0"/>
        <w:jc w:val="both"/>
        <w:textAlignment w:val="baseline"/>
        <w:rPr>
          <w:color w:val="444444"/>
        </w:rPr>
      </w:pPr>
      <w:r w:rsidRPr="003C50EC">
        <w:rPr>
          <w:color w:val="444444"/>
        </w:rPr>
        <w:t xml:space="preserve">В моем случае это 4 ученика, один из </w:t>
      </w:r>
      <w:proofErr w:type="gramStart"/>
      <w:r w:rsidRPr="003C50EC">
        <w:rPr>
          <w:color w:val="444444"/>
        </w:rPr>
        <w:t>которых</w:t>
      </w:r>
      <w:proofErr w:type="gramEnd"/>
      <w:r w:rsidRPr="003C50EC">
        <w:rPr>
          <w:color w:val="444444"/>
        </w:rPr>
        <w:t>,  обучается на дому.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 w:afterAutospacing="0"/>
        <w:jc w:val="both"/>
        <w:textAlignment w:val="baseline"/>
        <w:rPr>
          <w:color w:val="444444"/>
        </w:rPr>
      </w:pPr>
      <w:r w:rsidRPr="003C50EC">
        <w:rPr>
          <w:color w:val="444444"/>
        </w:rPr>
        <w:t xml:space="preserve">Если говорить </w:t>
      </w:r>
      <w:r w:rsidRPr="003C50EC">
        <w:rPr>
          <w:color w:val="444444"/>
          <w:u w:val="single"/>
        </w:rPr>
        <w:t>о категориях детей</w:t>
      </w:r>
      <w:r w:rsidRPr="003C50EC">
        <w:rPr>
          <w:color w:val="444444"/>
        </w:rPr>
        <w:t xml:space="preserve">, то это </w:t>
      </w:r>
    </w:p>
    <w:p w:rsidR="008F7973" w:rsidRPr="003C50EC" w:rsidRDefault="008F7973" w:rsidP="008F7973">
      <w:pPr>
        <w:pStyle w:val="a3"/>
        <w:numPr>
          <w:ilvl w:val="0"/>
          <w:numId w:val="1"/>
        </w:numPr>
        <w:shd w:val="clear" w:color="auto" w:fill="FFFFFF"/>
        <w:spacing w:before="20" w:beforeAutospacing="0" w:after="225"/>
        <w:jc w:val="both"/>
        <w:rPr>
          <w:color w:val="444444"/>
        </w:rPr>
      </w:pPr>
      <w:r w:rsidRPr="003C50EC">
        <w:rPr>
          <w:bCs/>
          <w:color w:val="444444"/>
        </w:rPr>
        <w:t>Задержка психического развития</w:t>
      </w:r>
    </w:p>
    <w:p w:rsidR="008F7973" w:rsidRPr="003C50EC" w:rsidRDefault="008F7973" w:rsidP="008F7973">
      <w:pPr>
        <w:pStyle w:val="a3"/>
        <w:numPr>
          <w:ilvl w:val="0"/>
          <w:numId w:val="1"/>
        </w:numPr>
        <w:shd w:val="clear" w:color="auto" w:fill="FFFFFF"/>
        <w:spacing w:before="20" w:beforeAutospacing="0" w:after="225"/>
        <w:jc w:val="both"/>
        <w:rPr>
          <w:color w:val="444444"/>
        </w:rPr>
      </w:pPr>
      <w:r w:rsidRPr="003C50EC">
        <w:rPr>
          <w:bCs/>
          <w:color w:val="444444"/>
        </w:rPr>
        <w:t>Нарушения эмоционально-волевой сферы</w:t>
      </w:r>
    </w:p>
    <w:p w:rsidR="008F7973" w:rsidRPr="003C50EC" w:rsidRDefault="008F7973" w:rsidP="008F7973">
      <w:pPr>
        <w:pStyle w:val="a3"/>
        <w:numPr>
          <w:ilvl w:val="0"/>
          <w:numId w:val="1"/>
        </w:numPr>
        <w:shd w:val="clear" w:color="auto" w:fill="FFFFFF"/>
        <w:spacing w:before="20" w:beforeAutospacing="0" w:after="225"/>
        <w:jc w:val="both"/>
        <w:rPr>
          <w:color w:val="444444"/>
        </w:rPr>
      </w:pPr>
      <w:r w:rsidRPr="003C50EC">
        <w:rPr>
          <w:bCs/>
          <w:color w:val="444444"/>
        </w:rPr>
        <w:t>Нарушение речи, зрения, слуха, моторики</w:t>
      </w:r>
    </w:p>
    <w:p w:rsidR="008F7973" w:rsidRPr="003C50EC" w:rsidRDefault="008F7973" w:rsidP="008F7973">
      <w:pPr>
        <w:pStyle w:val="a3"/>
        <w:numPr>
          <w:ilvl w:val="0"/>
          <w:numId w:val="1"/>
        </w:numPr>
        <w:shd w:val="clear" w:color="auto" w:fill="FFFFFF"/>
        <w:spacing w:before="20" w:beforeAutospacing="0" w:after="225"/>
        <w:jc w:val="both"/>
        <w:rPr>
          <w:color w:val="444444"/>
        </w:rPr>
      </w:pPr>
      <w:r w:rsidRPr="003C50EC">
        <w:rPr>
          <w:bCs/>
          <w:color w:val="444444"/>
        </w:rPr>
        <w:t>Нарушение опорно-двигательной системы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jc w:val="both"/>
        <w:rPr>
          <w:color w:val="444444"/>
        </w:rPr>
      </w:pPr>
      <w:r w:rsidRPr="003C50EC">
        <w:rPr>
          <w:bCs/>
          <w:color w:val="333333"/>
          <w:shd w:val="clear" w:color="auto" w:fill="FFFFFF"/>
        </w:rPr>
        <w:lastRenderedPageBreak/>
        <w:t xml:space="preserve">       </w:t>
      </w:r>
      <w:r w:rsidRPr="003C50EC">
        <w:rPr>
          <w:color w:val="444444"/>
        </w:rPr>
        <w:t xml:space="preserve">Все  учащиеся  по решению ПМПК обучаются </w:t>
      </w:r>
    </w:p>
    <w:p w:rsidR="008F7973" w:rsidRPr="003C50EC" w:rsidRDefault="008F7973" w:rsidP="008F7973">
      <w:pPr>
        <w:pStyle w:val="a3"/>
        <w:numPr>
          <w:ilvl w:val="0"/>
          <w:numId w:val="1"/>
        </w:numPr>
        <w:shd w:val="clear" w:color="auto" w:fill="FFFFFF"/>
        <w:spacing w:before="20" w:beforeAutospacing="0" w:after="225"/>
        <w:jc w:val="both"/>
        <w:rPr>
          <w:color w:val="444444"/>
        </w:rPr>
      </w:pPr>
      <w:r w:rsidRPr="003C50EC">
        <w:rPr>
          <w:bCs/>
          <w:color w:val="444444"/>
          <w:u w:val="single"/>
        </w:rPr>
        <w:t xml:space="preserve"> по сокращенной образовательной программе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ind w:left="720"/>
        <w:jc w:val="center"/>
        <w:rPr>
          <w:b/>
          <w:bCs/>
          <w:color w:val="444444"/>
        </w:rPr>
      </w:pPr>
      <w:r w:rsidRPr="003C50EC">
        <w:rPr>
          <w:b/>
          <w:bCs/>
          <w:color w:val="444444"/>
        </w:rPr>
        <w:t>С чего начинать????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ind w:left="720"/>
        <w:rPr>
          <w:bCs/>
          <w:color w:val="444444"/>
        </w:rPr>
      </w:pPr>
      <w:r w:rsidRPr="003C50EC">
        <w:rPr>
          <w:bCs/>
          <w:color w:val="444444"/>
        </w:rPr>
        <w:t>Л.Н. Толстой говорил</w:t>
      </w:r>
    </w:p>
    <w:p w:rsidR="008F7973" w:rsidRPr="006F7F61" w:rsidRDefault="008F7973" w:rsidP="008F7973">
      <w:pPr>
        <w:pStyle w:val="a3"/>
        <w:shd w:val="clear" w:color="auto" w:fill="FFFFFF"/>
        <w:spacing w:before="20" w:beforeAutospacing="0" w:after="225"/>
        <w:ind w:left="720"/>
        <w:rPr>
          <w:bCs/>
          <w:color w:val="444444"/>
          <w:u w:val="single"/>
        </w:rPr>
      </w:pPr>
      <w:r w:rsidRPr="006F7F61">
        <w:rPr>
          <w:bCs/>
          <w:color w:val="444444"/>
          <w:u w:val="single"/>
        </w:rPr>
        <w:t>Для того</w:t>
      </w:r>
      <w:proofErr w:type="gramStart"/>
      <w:r w:rsidRPr="006F7F61">
        <w:rPr>
          <w:bCs/>
          <w:color w:val="444444"/>
          <w:u w:val="single"/>
        </w:rPr>
        <w:t>,</w:t>
      </w:r>
      <w:proofErr w:type="gramEnd"/>
      <w:r w:rsidRPr="006F7F61">
        <w:rPr>
          <w:bCs/>
          <w:color w:val="444444"/>
          <w:u w:val="single"/>
        </w:rPr>
        <w:t xml:space="preserve"> чтобы было легко жить      с каждым человеком, думай о том,   что тебя соединяет, а не о том, что</w:t>
      </w:r>
      <w:r w:rsidRPr="006F7F61">
        <w:rPr>
          <w:color w:val="444444"/>
          <w:u w:val="single"/>
        </w:rPr>
        <w:t xml:space="preserve">  </w:t>
      </w:r>
      <w:r w:rsidRPr="006F7F61">
        <w:rPr>
          <w:bCs/>
          <w:color w:val="444444"/>
          <w:u w:val="single"/>
        </w:rPr>
        <w:t>тебя разъединяет с ним»</w:t>
      </w:r>
    </w:p>
    <w:p w:rsidR="008F7973" w:rsidRPr="008076F0" w:rsidRDefault="008F7973" w:rsidP="008F7973">
      <w:pPr>
        <w:pStyle w:val="a3"/>
        <w:shd w:val="clear" w:color="auto" w:fill="FFFFFF"/>
        <w:spacing w:before="20" w:beforeAutospacing="0" w:after="225"/>
        <w:ind w:left="720"/>
        <w:rPr>
          <w:bCs/>
          <w:color w:val="444444"/>
        </w:rPr>
      </w:pPr>
      <w:r w:rsidRPr="008076F0">
        <w:rPr>
          <w:bCs/>
          <w:color w:val="444444"/>
        </w:rPr>
        <w:t>Любой человек, взрослый он или ребенок хочет быть принятым обществом, быть полезным и нужным.</w:t>
      </w:r>
    </w:p>
    <w:p w:rsidR="008F7973" w:rsidRDefault="008F7973" w:rsidP="008F7973">
      <w:pPr>
        <w:pStyle w:val="a3"/>
        <w:shd w:val="clear" w:color="auto" w:fill="FFFFFF"/>
        <w:spacing w:before="20" w:beforeAutospacing="0" w:after="225"/>
        <w:ind w:left="720"/>
        <w:jc w:val="center"/>
        <w:rPr>
          <w:bCs/>
          <w:color w:val="444444"/>
          <w:u w:val="single"/>
        </w:rPr>
      </w:pPr>
      <w:r w:rsidRPr="008076F0">
        <w:rPr>
          <w:bCs/>
          <w:color w:val="444444"/>
        </w:rPr>
        <w:t xml:space="preserve">Поэтому </w:t>
      </w:r>
      <w:r w:rsidRPr="008076F0">
        <w:rPr>
          <w:b/>
          <w:bCs/>
          <w:color w:val="444444"/>
        </w:rPr>
        <w:t>первые шаги</w:t>
      </w:r>
      <w:r w:rsidRPr="008076F0">
        <w:rPr>
          <w:bCs/>
          <w:color w:val="444444"/>
        </w:rPr>
        <w:t xml:space="preserve"> совсем не связаны с обучением – это </w:t>
      </w:r>
      <w:r w:rsidRPr="008076F0">
        <w:rPr>
          <w:bCs/>
          <w:color w:val="444444"/>
          <w:u w:val="single"/>
        </w:rPr>
        <w:t>социализация.</w:t>
      </w: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4847"/>
        <w:gridCol w:w="4615"/>
      </w:tblGrid>
      <w:tr w:rsidR="008F7973" w:rsidTr="00A73326">
        <w:tc>
          <w:tcPr>
            <w:tcW w:w="4847" w:type="dxa"/>
          </w:tcPr>
          <w:p w:rsidR="008F7973" w:rsidRPr="008076F0" w:rsidRDefault="008F7973" w:rsidP="00A73326">
            <w:pPr>
              <w:pStyle w:val="a3"/>
              <w:spacing w:before="20" w:beforeAutospacing="0" w:after="225"/>
              <w:rPr>
                <w:bCs/>
                <w:color w:val="444444"/>
              </w:rPr>
            </w:pPr>
            <w:r w:rsidRPr="008076F0">
              <w:rPr>
                <w:bCs/>
                <w:color w:val="444444"/>
              </w:rPr>
              <w:t>Ищем сильные стороны (исключительность, изюминка</w:t>
            </w:r>
            <w:r>
              <w:rPr>
                <w:bCs/>
                <w:color w:val="444444"/>
              </w:rPr>
              <w:t>)</w:t>
            </w:r>
          </w:p>
        </w:tc>
        <w:tc>
          <w:tcPr>
            <w:tcW w:w="4615" w:type="dxa"/>
          </w:tcPr>
          <w:p w:rsidR="008F7973" w:rsidRPr="008076F0" w:rsidRDefault="008F7973" w:rsidP="00A73326">
            <w:pPr>
              <w:pStyle w:val="a3"/>
              <w:spacing w:before="20" w:beforeAutospacing="0" w:after="225"/>
              <w:rPr>
                <w:bCs/>
                <w:color w:val="444444"/>
              </w:rPr>
            </w:pPr>
            <w:proofErr w:type="gramStart"/>
            <w:r w:rsidRPr="008076F0">
              <w:rPr>
                <w:bCs/>
                <w:color w:val="444444"/>
              </w:rPr>
              <w:t>Быстрый</w:t>
            </w:r>
            <w:proofErr w:type="gramEnd"/>
            <w:r w:rsidRPr="008076F0">
              <w:rPr>
                <w:bCs/>
                <w:color w:val="444444"/>
              </w:rPr>
              <w:t>, хорошо рисует, ровно вырезает, быстрее всех одевается, умеет завязывать шнурки, помогает следить за порядком, не забывает правильно ставить книги на полку…</w:t>
            </w:r>
          </w:p>
        </w:tc>
      </w:tr>
      <w:tr w:rsidR="008F7973" w:rsidTr="00A73326">
        <w:tc>
          <w:tcPr>
            <w:tcW w:w="4847" w:type="dxa"/>
          </w:tcPr>
          <w:p w:rsidR="008F7973" w:rsidRPr="008076F0" w:rsidRDefault="008F7973" w:rsidP="00A73326">
            <w:pPr>
              <w:pStyle w:val="a3"/>
              <w:spacing w:before="20" w:beforeAutospacing="0" w:after="225"/>
              <w:rPr>
                <w:bCs/>
                <w:color w:val="444444"/>
              </w:rPr>
            </w:pPr>
            <w:r w:rsidRPr="008076F0">
              <w:rPr>
                <w:bCs/>
                <w:color w:val="444444"/>
              </w:rPr>
              <w:t xml:space="preserve">Создаем </w:t>
            </w:r>
            <w:proofErr w:type="gramStart"/>
            <w:r w:rsidRPr="008076F0">
              <w:rPr>
                <w:bCs/>
                <w:color w:val="444444"/>
              </w:rPr>
              <w:t>ситуацию</w:t>
            </w:r>
            <w:proofErr w:type="gramEnd"/>
            <w:r w:rsidRPr="008076F0">
              <w:rPr>
                <w:bCs/>
                <w:color w:val="444444"/>
              </w:rPr>
              <w:t xml:space="preserve"> в которой сильные стороны ребенка демонстрируются учащимся</w:t>
            </w:r>
          </w:p>
        </w:tc>
        <w:tc>
          <w:tcPr>
            <w:tcW w:w="4615" w:type="dxa"/>
          </w:tcPr>
          <w:p w:rsidR="008F7973" w:rsidRDefault="008F7973" w:rsidP="00A73326">
            <w:pPr>
              <w:pStyle w:val="a3"/>
              <w:spacing w:before="20" w:beforeAutospacing="0" w:after="225"/>
              <w:rPr>
                <w:bCs/>
                <w:color w:val="444444"/>
                <w:u w:val="single"/>
              </w:rPr>
            </w:pPr>
            <w:r>
              <w:rPr>
                <w:bCs/>
                <w:color w:val="444444"/>
                <w:u w:val="single"/>
              </w:rPr>
              <w:t xml:space="preserve">Просим помочь застегнуть, завязать, вырезать, </w:t>
            </w:r>
            <w:proofErr w:type="gramStart"/>
            <w:r>
              <w:rPr>
                <w:bCs/>
                <w:color w:val="444444"/>
                <w:u w:val="single"/>
              </w:rPr>
              <w:t>показать</w:t>
            </w:r>
            <w:proofErr w:type="gramEnd"/>
            <w:r>
              <w:rPr>
                <w:bCs/>
                <w:color w:val="444444"/>
                <w:u w:val="single"/>
              </w:rPr>
              <w:t xml:space="preserve"> где лежит…</w:t>
            </w:r>
          </w:p>
        </w:tc>
      </w:tr>
      <w:tr w:rsidR="008F7973" w:rsidRPr="008076F0" w:rsidTr="00A73326">
        <w:tc>
          <w:tcPr>
            <w:tcW w:w="4847" w:type="dxa"/>
          </w:tcPr>
          <w:p w:rsidR="008F7973" w:rsidRPr="008076F0" w:rsidRDefault="008F7973" w:rsidP="00A73326">
            <w:pPr>
              <w:pStyle w:val="a3"/>
              <w:spacing w:before="20" w:beforeAutospacing="0" w:after="225"/>
              <w:rPr>
                <w:bCs/>
                <w:color w:val="444444"/>
              </w:rPr>
            </w:pPr>
            <w:r w:rsidRPr="008076F0">
              <w:rPr>
                <w:bCs/>
                <w:color w:val="444444"/>
              </w:rPr>
              <w:t xml:space="preserve">Создаем </w:t>
            </w:r>
            <w:proofErr w:type="gramStart"/>
            <w:r w:rsidRPr="008076F0">
              <w:rPr>
                <w:bCs/>
                <w:color w:val="444444"/>
              </w:rPr>
              <w:t>ситуацию</w:t>
            </w:r>
            <w:proofErr w:type="gramEnd"/>
            <w:r w:rsidRPr="008076F0">
              <w:rPr>
                <w:bCs/>
                <w:color w:val="444444"/>
              </w:rPr>
              <w:t xml:space="preserve"> в которой сильные стороны ребенка реализуются среди учащихся</w:t>
            </w:r>
          </w:p>
        </w:tc>
        <w:tc>
          <w:tcPr>
            <w:tcW w:w="4615" w:type="dxa"/>
          </w:tcPr>
          <w:p w:rsidR="008F7973" w:rsidRPr="008076F0" w:rsidRDefault="008F7973" w:rsidP="00A73326">
            <w:pPr>
              <w:pStyle w:val="a3"/>
              <w:spacing w:before="20" w:beforeAutospacing="0" w:after="225"/>
              <w:rPr>
                <w:bCs/>
                <w:color w:val="444444"/>
              </w:rPr>
            </w:pPr>
            <w:r w:rsidRPr="008076F0">
              <w:rPr>
                <w:bCs/>
                <w:color w:val="444444"/>
              </w:rPr>
              <w:t>Даем поручение (контролируешь подготовку к уроку, напоминаешь дежурным о необходимости следить за порядком в классе, на книжной полке…)</w:t>
            </w:r>
          </w:p>
        </w:tc>
      </w:tr>
    </w:tbl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rPr>
          <w:i/>
          <w:color w:val="444444"/>
        </w:rPr>
      </w:pP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ind w:left="720"/>
        <w:jc w:val="center"/>
        <w:rPr>
          <w:b/>
          <w:color w:val="444444"/>
        </w:rPr>
      </w:pPr>
      <w:r w:rsidRPr="003C50EC">
        <w:rPr>
          <w:b/>
          <w:color w:val="444444"/>
        </w:rPr>
        <w:t>ЧТО ЭТО ДАЁТ?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ind w:left="720"/>
        <w:rPr>
          <w:color w:val="444444"/>
        </w:rPr>
      </w:pPr>
      <w:r w:rsidRPr="003C50EC">
        <w:rPr>
          <w:color w:val="444444"/>
        </w:rPr>
        <w:t>-Учащиеся с ООП адаптированы и приняты детской группой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ind w:left="720"/>
        <w:rPr>
          <w:color w:val="444444"/>
        </w:rPr>
      </w:pPr>
      <w:r w:rsidRPr="003C50EC">
        <w:rPr>
          <w:color w:val="444444"/>
        </w:rPr>
        <w:t>-С желанием посещают образовательное учреждение</w:t>
      </w:r>
    </w:p>
    <w:p w:rsidR="008F7973" w:rsidRPr="008F7973" w:rsidRDefault="008F7973" w:rsidP="008F7973">
      <w:pPr>
        <w:pStyle w:val="a3"/>
        <w:shd w:val="clear" w:color="auto" w:fill="FFFFFF"/>
        <w:spacing w:before="20" w:beforeAutospacing="0" w:after="225"/>
        <w:ind w:left="720"/>
        <w:rPr>
          <w:color w:val="444444"/>
        </w:rPr>
      </w:pPr>
      <w:r w:rsidRPr="008F7973">
        <w:rPr>
          <w:b/>
          <w:color w:val="444444"/>
        </w:rPr>
        <w:t>Шаг второй</w:t>
      </w:r>
      <w:r w:rsidRPr="008F7973">
        <w:rPr>
          <w:color w:val="444444"/>
        </w:rPr>
        <w:t xml:space="preserve"> – овладение программой. 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ind w:left="720"/>
        <w:rPr>
          <w:color w:val="444444"/>
        </w:rPr>
      </w:pPr>
      <w:r w:rsidRPr="006F7F61">
        <w:rPr>
          <w:color w:val="444444"/>
        </w:rPr>
        <w:t>Шаг</w:t>
      </w:r>
      <w:r w:rsidRPr="003C50EC">
        <w:rPr>
          <w:color w:val="444444"/>
        </w:rPr>
        <w:t xml:space="preserve"> не менее сложный,  так как у таких ребят:</w:t>
      </w:r>
    </w:p>
    <w:p w:rsidR="008F7973" w:rsidRPr="008F7973" w:rsidRDefault="008F7973" w:rsidP="008F7973">
      <w:pPr>
        <w:pStyle w:val="a3"/>
        <w:numPr>
          <w:ilvl w:val="0"/>
          <w:numId w:val="2"/>
        </w:numPr>
        <w:shd w:val="clear" w:color="auto" w:fill="FFFFFF"/>
        <w:spacing w:before="20" w:beforeAutospacing="0" w:after="225"/>
        <w:rPr>
          <w:color w:val="444444"/>
        </w:rPr>
      </w:pPr>
      <w:r w:rsidRPr="008F7973">
        <w:rPr>
          <w:b/>
          <w:color w:val="444444"/>
        </w:rPr>
        <w:t>низкий уровень развития ВОСПРИЯТИЯ</w:t>
      </w:r>
      <w:r w:rsidRPr="008F7973">
        <w:rPr>
          <w:color w:val="444444"/>
        </w:rPr>
        <w:t>: более длительное время для приема и переработки сенсорной информации, недостаточно знаний об окружающем мире</w:t>
      </w:r>
    </w:p>
    <w:p w:rsidR="008F7973" w:rsidRPr="008F7973" w:rsidRDefault="008F7973" w:rsidP="008F7973">
      <w:pPr>
        <w:pStyle w:val="a3"/>
        <w:numPr>
          <w:ilvl w:val="0"/>
          <w:numId w:val="2"/>
        </w:numPr>
        <w:shd w:val="clear" w:color="auto" w:fill="FFFFFF"/>
        <w:spacing w:before="20" w:beforeAutospacing="0" w:after="225"/>
        <w:rPr>
          <w:color w:val="444444"/>
        </w:rPr>
      </w:pPr>
      <w:r w:rsidRPr="008F7973">
        <w:rPr>
          <w:b/>
          <w:color w:val="444444"/>
        </w:rPr>
        <w:t>недостаточно сформированы ПРОСТРАНСТВЕННЫЕ ПРЕДСТАВЛЕНИЯ</w:t>
      </w:r>
      <w:r w:rsidRPr="008F7973">
        <w:rPr>
          <w:color w:val="444444"/>
        </w:rPr>
        <w:t>: не могут осуществлять полноценный анализ формы, установить симметричность, тождественность частей конструируемых фигур, расположить конструкцию на плоскости, соединить ее в единое целое</w:t>
      </w:r>
    </w:p>
    <w:p w:rsidR="008F7973" w:rsidRPr="008F7973" w:rsidRDefault="008F7973" w:rsidP="008F7973">
      <w:pPr>
        <w:pStyle w:val="a3"/>
        <w:numPr>
          <w:ilvl w:val="0"/>
          <w:numId w:val="2"/>
        </w:numPr>
        <w:shd w:val="clear" w:color="auto" w:fill="FFFFFF"/>
        <w:spacing w:before="20" w:beforeAutospacing="0" w:after="225"/>
        <w:rPr>
          <w:color w:val="444444"/>
        </w:rPr>
      </w:pPr>
      <w:r w:rsidRPr="008F7973">
        <w:rPr>
          <w:b/>
          <w:color w:val="444444"/>
        </w:rPr>
        <w:t>ВНИМАНИЕ неустойчивое, рассеянное, дети с трудом переключаются с одной деятельности на другую, слабое развитие интеллектуальной активности детей</w:t>
      </w:r>
      <w:r w:rsidRPr="008F7973">
        <w:rPr>
          <w:color w:val="444444"/>
        </w:rPr>
        <w:t>, несовершенство навыков и умений самоконтроля, недостаточное развитие чувства ответственности и интереса к учению</w:t>
      </w:r>
    </w:p>
    <w:p w:rsidR="008F7973" w:rsidRPr="008F7973" w:rsidRDefault="008F7973" w:rsidP="008F7973">
      <w:pPr>
        <w:pStyle w:val="a3"/>
        <w:numPr>
          <w:ilvl w:val="0"/>
          <w:numId w:val="2"/>
        </w:numPr>
        <w:shd w:val="clear" w:color="auto" w:fill="FFFFFF"/>
        <w:spacing w:before="20" w:beforeAutospacing="0" w:after="225"/>
        <w:rPr>
          <w:b/>
          <w:color w:val="444444"/>
        </w:rPr>
      </w:pPr>
      <w:r w:rsidRPr="008F7973">
        <w:rPr>
          <w:b/>
          <w:color w:val="444444"/>
        </w:rPr>
        <w:t xml:space="preserve">ПАМЯТЬ ограничена в объеме, преобладает кратковременная над </w:t>
      </w:r>
      <w:proofErr w:type="gramStart"/>
      <w:r w:rsidRPr="008F7973">
        <w:rPr>
          <w:b/>
          <w:color w:val="444444"/>
        </w:rPr>
        <w:t>долговременной</w:t>
      </w:r>
      <w:proofErr w:type="gramEnd"/>
      <w:r w:rsidRPr="008F7973">
        <w:rPr>
          <w:b/>
          <w:color w:val="444444"/>
        </w:rPr>
        <w:t>, механическая над логической, наглядная над словесной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ind w:left="720"/>
        <w:rPr>
          <w:b/>
          <w:i/>
          <w:color w:val="444444"/>
        </w:rPr>
      </w:pPr>
    </w:p>
    <w:p w:rsidR="008F7973" w:rsidRPr="006F7F61" w:rsidRDefault="008F7973" w:rsidP="008F7973">
      <w:pPr>
        <w:pStyle w:val="a3"/>
        <w:shd w:val="clear" w:color="auto" w:fill="FFFFFF"/>
        <w:spacing w:before="20" w:beforeAutospacing="0" w:after="225"/>
        <w:ind w:left="720"/>
        <w:jc w:val="center"/>
        <w:rPr>
          <w:color w:val="444444"/>
          <w:u w:val="single"/>
        </w:rPr>
      </w:pPr>
      <w:r w:rsidRPr="006F7F61">
        <w:rPr>
          <w:color w:val="444444"/>
          <w:u w:val="single"/>
        </w:rPr>
        <w:t>Поставь над собой 100 учителей, - они окажутся</w:t>
      </w:r>
      <w:r w:rsidRPr="006F7F61">
        <w:rPr>
          <w:color w:val="444444"/>
          <w:u w:val="single"/>
        </w:rPr>
        <w:br/>
        <w:t>бессильными, если ты не сможешь сам заставлять себя и сам требовать от себя.</w:t>
      </w:r>
      <w:r w:rsidRPr="006F7F61">
        <w:rPr>
          <w:color w:val="444444"/>
          <w:u w:val="single"/>
        </w:rPr>
        <w:br/>
        <w:t>Л.Н. Толстой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ind w:left="720"/>
        <w:rPr>
          <w:color w:val="444444"/>
        </w:rPr>
      </w:pPr>
      <w:r w:rsidRPr="003C50EC">
        <w:rPr>
          <w:color w:val="444444"/>
        </w:rPr>
        <w:t xml:space="preserve">Здесь пришло время поговорить о </w:t>
      </w:r>
      <w:r w:rsidRPr="003C50EC">
        <w:rPr>
          <w:b/>
          <w:color w:val="444444"/>
        </w:rPr>
        <w:t>мотивации</w:t>
      </w:r>
      <w:r w:rsidRPr="003C50EC">
        <w:rPr>
          <w:color w:val="444444"/>
        </w:rPr>
        <w:t>, так как заставить себя человек может только тогда, когда он этого хочет, а хочет, когда ему нравится выполнять работу, потому что получается.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ind w:left="720"/>
        <w:rPr>
          <w:color w:val="444444"/>
        </w:rPr>
      </w:pPr>
      <w:r w:rsidRPr="003C50EC">
        <w:rPr>
          <w:color w:val="444444"/>
        </w:rPr>
        <w:t xml:space="preserve">О мотивации написано очень много, мы выделили, </w:t>
      </w:r>
      <w:proofErr w:type="gramStart"/>
      <w:r w:rsidRPr="003C50EC">
        <w:rPr>
          <w:color w:val="444444"/>
        </w:rPr>
        <w:t>то</w:t>
      </w:r>
      <w:proofErr w:type="gramEnd"/>
      <w:r w:rsidRPr="003C50EC">
        <w:rPr>
          <w:color w:val="444444"/>
        </w:rPr>
        <w:t xml:space="preserve"> что важно для нас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b/>
          <w:bCs/>
          <w:color w:val="444444"/>
        </w:rPr>
        <w:t xml:space="preserve">                           Условия сохранения  (развития) учебной мотивации</w:t>
      </w:r>
    </w:p>
    <w:p w:rsidR="008F7973" w:rsidRPr="003C50EC" w:rsidRDefault="008F7973" w:rsidP="008F7973">
      <w:pPr>
        <w:pStyle w:val="a3"/>
        <w:numPr>
          <w:ilvl w:val="0"/>
          <w:numId w:val="3"/>
        </w:numPr>
        <w:shd w:val="clear" w:color="auto" w:fill="FFFFFF"/>
        <w:spacing w:before="20" w:beforeAutospacing="0" w:after="225"/>
        <w:rPr>
          <w:i/>
          <w:color w:val="444444"/>
        </w:rPr>
      </w:pPr>
      <w:r w:rsidRPr="003C50EC">
        <w:rPr>
          <w:bCs/>
          <w:i/>
          <w:color w:val="444444"/>
        </w:rPr>
        <w:t>Быть принятым, признанным, принадлежать к общности, коллективу</w:t>
      </w:r>
    </w:p>
    <w:p w:rsidR="008F7973" w:rsidRPr="003C50EC" w:rsidRDefault="008F7973" w:rsidP="008F7973">
      <w:pPr>
        <w:pStyle w:val="a3"/>
        <w:numPr>
          <w:ilvl w:val="0"/>
          <w:numId w:val="3"/>
        </w:numPr>
        <w:shd w:val="clear" w:color="auto" w:fill="FFFFFF"/>
        <w:spacing w:before="20" w:beforeAutospacing="0" w:after="225"/>
        <w:rPr>
          <w:i/>
          <w:color w:val="444444"/>
        </w:rPr>
      </w:pPr>
      <w:r w:rsidRPr="003C50EC">
        <w:rPr>
          <w:bCs/>
          <w:i/>
          <w:color w:val="444444"/>
        </w:rPr>
        <w:t>Самореализация своего «Я»</w:t>
      </w:r>
    </w:p>
    <w:p w:rsidR="008F7973" w:rsidRPr="003C50EC" w:rsidRDefault="008F7973" w:rsidP="008F7973">
      <w:pPr>
        <w:pStyle w:val="a3"/>
        <w:numPr>
          <w:ilvl w:val="0"/>
          <w:numId w:val="3"/>
        </w:numPr>
        <w:shd w:val="clear" w:color="auto" w:fill="FFFFFF"/>
        <w:spacing w:before="20" w:beforeAutospacing="0" w:after="225"/>
        <w:rPr>
          <w:i/>
          <w:color w:val="444444"/>
        </w:rPr>
      </w:pPr>
      <w:r w:rsidRPr="003C50EC">
        <w:rPr>
          <w:bCs/>
          <w:i/>
          <w:color w:val="444444"/>
        </w:rPr>
        <w:t>Видеть в учителе друга, союзника, помощника</w:t>
      </w:r>
    </w:p>
    <w:p w:rsidR="008F7973" w:rsidRPr="003C50EC" w:rsidRDefault="008F7973" w:rsidP="008F7973">
      <w:pPr>
        <w:pStyle w:val="a3"/>
        <w:numPr>
          <w:ilvl w:val="0"/>
          <w:numId w:val="3"/>
        </w:numPr>
        <w:shd w:val="clear" w:color="auto" w:fill="FFFFFF"/>
        <w:spacing w:before="20" w:beforeAutospacing="0" w:after="225"/>
        <w:rPr>
          <w:i/>
          <w:color w:val="444444"/>
        </w:rPr>
      </w:pPr>
      <w:r w:rsidRPr="003C50EC">
        <w:rPr>
          <w:bCs/>
          <w:i/>
          <w:color w:val="444444"/>
        </w:rPr>
        <w:t>Выполнять посильные задания</w:t>
      </w:r>
      <w:r w:rsidRPr="003C50EC">
        <w:rPr>
          <w:i/>
          <w:color w:val="444444"/>
        </w:rPr>
        <w:t>, ощущать у</w:t>
      </w:r>
      <w:r w:rsidRPr="003C50EC">
        <w:rPr>
          <w:bCs/>
          <w:i/>
          <w:color w:val="444444"/>
        </w:rPr>
        <w:t>спешность выполненных действий</w:t>
      </w:r>
    </w:p>
    <w:p w:rsidR="008F7973" w:rsidRPr="003C50EC" w:rsidRDefault="008F7973" w:rsidP="008F7973">
      <w:pPr>
        <w:pStyle w:val="a3"/>
        <w:numPr>
          <w:ilvl w:val="0"/>
          <w:numId w:val="3"/>
        </w:numPr>
        <w:shd w:val="clear" w:color="auto" w:fill="FFFFFF"/>
        <w:spacing w:before="20" w:beforeAutospacing="0" w:after="225"/>
        <w:rPr>
          <w:i/>
          <w:color w:val="444444"/>
        </w:rPr>
      </w:pPr>
      <w:r w:rsidRPr="003C50EC">
        <w:rPr>
          <w:bCs/>
          <w:i/>
          <w:color w:val="444444"/>
        </w:rPr>
        <w:t>Достойный  уровень самостоятельности</w:t>
      </w:r>
    </w:p>
    <w:p w:rsidR="008F7973" w:rsidRPr="003C50EC" w:rsidRDefault="008F7973" w:rsidP="008F7973">
      <w:pPr>
        <w:pStyle w:val="a3"/>
        <w:numPr>
          <w:ilvl w:val="0"/>
          <w:numId w:val="3"/>
        </w:numPr>
        <w:shd w:val="clear" w:color="auto" w:fill="FFFFFF"/>
        <w:spacing w:before="20" w:beforeAutospacing="0" w:after="225"/>
        <w:rPr>
          <w:i/>
          <w:color w:val="444444"/>
        </w:rPr>
      </w:pPr>
      <w:r w:rsidRPr="003C50EC">
        <w:rPr>
          <w:bCs/>
          <w:i/>
          <w:color w:val="444444"/>
        </w:rPr>
        <w:t>Продуктивные формы учебной деятельности</w:t>
      </w:r>
    </w:p>
    <w:p w:rsidR="008F7973" w:rsidRPr="003C50EC" w:rsidRDefault="008F7973" w:rsidP="008F7973">
      <w:pPr>
        <w:pStyle w:val="a3"/>
        <w:numPr>
          <w:ilvl w:val="0"/>
          <w:numId w:val="3"/>
        </w:numPr>
        <w:shd w:val="clear" w:color="auto" w:fill="FFFFFF"/>
        <w:spacing w:before="20" w:beforeAutospacing="0" w:after="225"/>
        <w:rPr>
          <w:i/>
          <w:color w:val="444444"/>
        </w:rPr>
      </w:pPr>
      <w:r w:rsidRPr="003C50EC">
        <w:rPr>
          <w:bCs/>
          <w:i/>
          <w:color w:val="444444"/>
        </w:rPr>
        <w:t xml:space="preserve">Обеспечение </w:t>
      </w:r>
      <w:r w:rsidRPr="003C50EC">
        <w:rPr>
          <w:bCs/>
          <w:i/>
          <w:color w:val="444444"/>
          <w:u w:val="single"/>
        </w:rPr>
        <w:t>положительной</w:t>
      </w:r>
      <w:r w:rsidRPr="003C50EC">
        <w:rPr>
          <w:bCs/>
          <w:i/>
          <w:color w:val="444444"/>
        </w:rPr>
        <w:t xml:space="preserve"> обратной связи ученик-учитель</w:t>
      </w:r>
    </w:p>
    <w:p w:rsidR="008F7973" w:rsidRPr="008F7973" w:rsidRDefault="008F7973" w:rsidP="008F7973">
      <w:pPr>
        <w:pStyle w:val="a3"/>
        <w:shd w:val="clear" w:color="auto" w:fill="FFFFFF"/>
        <w:spacing w:before="20" w:beforeAutospacing="0" w:after="225"/>
        <w:rPr>
          <w:b/>
          <w:bCs/>
          <w:color w:val="444444"/>
        </w:rPr>
      </w:pPr>
      <w:r w:rsidRPr="008F7973">
        <w:rPr>
          <w:b/>
          <w:bCs/>
          <w:color w:val="444444"/>
        </w:rPr>
        <w:t>О</w:t>
      </w:r>
      <w:r w:rsidRPr="008F7973">
        <w:rPr>
          <w:b/>
          <w:bCs/>
          <w:color w:val="444444"/>
        </w:rPr>
        <w:t xml:space="preserve">становимся на </w:t>
      </w:r>
      <w:r>
        <w:rPr>
          <w:b/>
          <w:bCs/>
          <w:color w:val="444444"/>
        </w:rPr>
        <w:t>нескольких формах работы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rPr>
          <w:bCs/>
          <w:color w:val="444444"/>
        </w:rPr>
      </w:pPr>
      <w:r w:rsidRPr="003C50EC">
        <w:rPr>
          <w:bCs/>
          <w:color w:val="444444"/>
        </w:rPr>
        <w:t xml:space="preserve">Все учителя, работающие в инклюзивных  классах, прекрасно понимают,  что для того, чтобы ребенок с ООП  совершенствовал свои ЗУН, ему нужен помощник. Но </w:t>
      </w:r>
      <w:proofErr w:type="spellStart"/>
      <w:r w:rsidRPr="003C50EC">
        <w:rPr>
          <w:bCs/>
          <w:color w:val="444444"/>
        </w:rPr>
        <w:t>тьютор</w:t>
      </w:r>
      <w:proofErr w:type="spellEnd"/>
      <w:r w:rsidRPr="003C50EC">
        <w:rPr>
          <w:bCs/>
          <w:color w:val="444444"/>
        </w:rPr>
        <w:t xml:space="preserve"> не </w:t>
      </w:r>
      <w:proofErr w:type="gramStart"/>
      <w:r w:rsidRPr="003C50EC">
        <w:rPr>
          <w:bCs/>
          <w:color w:val="444444"/>
        </w:rPr>
        <w:t>прописан</w:t>
      </w:r>
      <w:proofErr w:type="gramEnd"/>
      <w:r w:rsidRPr="003C50EC">
        <w:rPr>
          <w:bCs/>
          <w:color w:val="444444"/>
        </w:rPr>
        <w:t xml:space="preserve"> для детей с ЗПР, поэтому нашими «коллегами»  становятся  ученики  данного класса.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rPr>
          <w:bCs/>
          <w:color w:val="444444"/>
        </w:rPr>
      </w:pPr>
      <w:r w:rsidRPr="003C50EC">
        <w:rPr>
          <w:bCs/>
          <w:color w:val="444444"/>
        </w:rPr>
        <w:t>Нашей «выручалочкой» становится групповая работа.</w:t>
      </w:r>
    </w:p>
    <w:p w:rsidR="008F7973" w:rsidRPr="003C50EC" w:rsidRDefault="008F7973" w:rsidP="008F7973">
      <w:pPr>
        <w:pStyle w:val="a3"/>
        <w:numPr>
          <w:ilvl w:val="0"/>
          <w:numId w:val="4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>Работа в группах постоянного и сменного состава</w:t>
      </w:r>
    </w:p>
    <w:p w:rsidR="008F7973" w:rsidRPr="003C50EC" w:rsidRDefault="008F7973" w:rsidP="008F7973">
      <w:pPr>
        <w:pStyle w:val="a3"/>
        <w:numPr>
          <w:ilvl w:val="0"/>
          <w:numId w:val="4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>Работа в парах постоянного и сменного состава</w:t>
      </w:r>
    </w:p>
    <w:p w:rsidR="008F7973" w:rsidRPr="003C50EC" w:rsidRDefault="008F7973" w:rsidP="008F7973">
      <w:pPr>
        <w:pStyle w:val="a3"/>
        <w:numPr>
          <w:ilvl w:val="0"/>
          <w:numId w:val="5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>Если в группе больше 2-х человек, то роль у ребенка с ООП  чаще  «слушатель»</w:t>
      </w:r>
      <w:proofErr w:type="gramStart"/>
      <w:r w:rsidRPr="003C50EC">
        <w:rPr>
          <w:color w:val="444444"/>
        </w:rPr>
        <w:t xml:space="preserve"> .</w:t>
      </w:r>
      <w:proofErr w:type="gramEnd"/>
      <w:r w:rsidRPr="003C50EC">
        <w:rPr>
          <w:color w:val="444444"/>
        </w:rPr>
        <w:t xml:space="preserve"> 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ind w:left="720"/>
        <w:rPr>
          <w:color w:val="444444"/>
        </w:rPr>
      </w:pPr>
      <w:r w:rsidRPr="003C50EC">
        <w:rPr>
          <w:color w:val="444444"/>
        </w:rPr>
        <w:t xml:space="preserve">Например,  при озвучивании творческих домашних работ, подготовке к  СОР, </w:t>
      </w:r>
      <w:proofErr w:type="gramStart"/>
      <w:r w:rsidRPr="003C50EC">
        <w:rPr>
          <w:color w:val="444444"/>
        </w:rPr>
        <w:t>ФО</w:t>
      </w:r>
      <w:proofErr w:type="gramEnd"/>
      <w:r w:rsidRPr="003C50EC">
        <w:rPr>
          <w:color w:val="444444"/>
        </w:rPr>
        <w:t xml:space="preserve"> скорее всего,  он будет слушать, рассматривать, повторять запоминать.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ind w:left="720"/>
        <w:rPr>
          <w:color w:val="444444"/>
        </w:rPr>
      </w:pPr>
      <w:r w:rsidRPr="003C50EC">
        <w:rPr>
          <w:color w:val="444444"/>
        </w:rPr>
        <w:t>Если же  это чтение в группе по цепочке, решение примеров, словарная работа и т.д., то он полноправный участник процесса, уверенный в том, что если не получится, то помогут, направят.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ind w:left="720"/>
        <w:rPr>
          <w:color w:val="444444"/>
        </w:rPr>
      </w:pPr>
      <w:r w:rsidRPr="003C50EC">
        <w:rPr>
          <w:color w:val="444444"/>
        </w:rPr>
        <w:t xml:space="preserve">Конечно,  есть и минусы у этого вида работы, но </w:t>
      </w:r>
      <w:proofErr w:type="gramStart"/>
      <w:r w:rsidRPr="003C50EC">
        <w:rPr>
          <w:color w:val="444444"/>
        </w:rPr>
        <w:t>среди</w:t>
      </w:r>
      <w:proofErr w:type="gramEnd"/>
      <w:r w:rsidRPr="003C50EC">
        <w:rPr>
          <w:color w:val="444444"/>
        </w:rPr>
        <w:t xml:space="preserve">  «+»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ind w:left="720"/>
        <w:rPr>
          <w:color w:val="444444"/>
        </w:rPr>
      </w:pPr>
      <w:r w:rsidRPr="003C50EC">
        <w:rPr>
          <w:color w:val="444444"/>
        </w:rPr>
        <w:t>1)Снижение уровня тревожности</w:t>
      </w:r>
      <w:r w:rsidRPr="003C50EC">
        <w:rPr>
          <w:color w:val="444444"/>
        </w:rPr>
        <w:br/>
        <w:t>2) Смена видов деятельности (поддерживаем работоспособность)</w:t>
      </w:r>
      <w:r w:rsidRPr="003C50EC">
        <w:rPr>
          <w:color w:val="444444"/>
        </w:rPr>
        <w:br/>
        <w:t>3) Повышение познавательной активности</w:t>
      </w:r>
      <w:r w:rsidRPr="003C50EC">
        <w:rPr>
          <w:color w:val="444444"/>
        </w:rPr>
        <w:br/>
        <w:t xml:space="preserve">4) Возможность закрепить материал, подготовиться к ФО, СОР, </w:t>
      </w:r>
      <w:proofErr w:type="gramStart"/>
      <w:r w:rsidRPr="003C50EC">
        <w:rPr>
          <w:color w:val="444444"/>
        </w:rPr>
        <w:t>СОЧ</w:t>
      </w:r>
      <w:proofErr w:type="gramEnd"/>
      <w:r w:rsidRPr="003C50EC">
        <w:rPr>
          <w:color w:val="444444"/>
        </w:rPr>
        <w:br/>
        <w:t>3) Возможность поучить хорошую оценку</w:t>
      </w:r>
    </w:p>
    <w:p w:rsidR="008F7973" w:rsidRPr="003C50EC" w:rsidRDefault="008F7973" w:rsidP="006F7F61">
      <w:pPr>
        <w:pStyle w:val="a3"/>
        <w:shd w:val="clear" w:color="auto" w:fill="FFFFFF"/>
        <w:spacing w:before="20" w:beforeAutospacing="0" w:after="225"/>
        <w:rPr>
          <w:b/>
          <w:color w:val="444444"/>
        </w:rPr>
      </w:pPr>
      <w:r w:rsidRPr="003C50EC">
        <w:rPr>
          <w:b/>
          <w:color w:val="444444"/>
        </w:rPr>
        <w:t xml:space="preserve">Если же говорить о </w:t>
      </w:r>
      <w:r w:rsidRPr="003C50EC">
        <w:rPr>
          <w:b/>
          <w:color w:val="444444"/>
          <w:u w:val="single"/>
        </w:rPr>
        <w:t xml:space="preserve">продуктивной </w:t>
      </w:r>
      <w:r w:rsidRPr="003C50EC">
        <w:rPr>
          <w:b/>
          <w:color w:val="444444"/>
        </w:rPr>
        <w:t xml:space="preserve">работе по формированию ЗУН, то  это </w:t>
      </w:r>
      <w:r w:rsidR="006F7F61">
        <w:rPr>
          <w:b/>
          <w:color w:val="444444"/>
        </w:rPr>
        <w:t>групповая деятельность.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ind w:left="720"/>
        <w:jc w:val="center"/>
        <w:rPr>
          <w:b/>
          <w:bCs/>
          <w:color w:val="444444"/>
          <w:u w:val="single"/>
        </w:rPr>
      </w:pPr>
      <w:r w:rsidRPr="003C50EC">
        <w:rPr>
          <w:b/>
          <w:bCs/>
          <w:color w:val="444444"/>
          <w:u w:val="single"/>
        </w:rPr>
        <w:t>Работа в парах постоянного и сменного состава с правом выбора партнёра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ind w:left="720"/>
        <w:jc w:val="center"/>
        <w:rPr>
          <w:b/>
          <w:bCs/>
          <w:color w:val="444444"/>
          <w:u w:val="single"/>
        </w:rPr>
      </w:pPr>
      <w:r w:rsidRPr="003C50EC">
        <w:rPr>
          <w:b/>
          <w:bCs/>
          <w:color w:val="444444"/>
          <w:u w:val="single"/>
        </w:rPr>
        <w:lastRenderedPageBreak/>
        <w:t>Именно она</w:t>
      </w:r>
      <w:r w:rsidR="006F7F61">
        <w:rPr>
          <w:b/>
          <w:bCs/>
          <w:color w:val="444444"/>
          <w:u w:val="single"/>
        </w:rPr>
        <w:t>:</w:t>
      </w:r>
      <w:bookmarkStart w:id="0" w:name="_GoBack"/>
      <w:bookmarkEnd w:id="0"/>
    </w:p>
    <w:p w:rsidR="008F7973" w:rsidRPr="003C50EC" w:rsidRDefault="008F7973" w:rsidP="008F7973">
      <w:pPr>
        <w:pStyle w:val="a3"/>
        <w:numPr>
          <w:ilvl w:val="0"/>
          <w:numId w:val="6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 xml:space="preserve">Обеспечивает комфортное состояние необходимое для продуктивной работы всем участникам  образовательного процесса </w:t>
      </w:r>
    </w:p>
    <w:p w:rsidR="008F7973" w:rsidRPr="003C50EC" w:rsidRDefault="008F7973" w:rsidP="008F7973">
      <w:pPr>
        <w:pStyle w:val="a3"/>
        <w:numPr>
          <w:ilvl w:val="0"/>
          <w:numId w:val="6"/>
        </w:numPr>
        <w:shd w:val="clear" w:color="auto" w:fill="FFFFFF"/>
        <w:spacing w:before="20" w:beforeAutospacing="0" w:after="225"/>
        <w:rPr>
          <w:color w:val="444444"/>
        </w:rPr>
      </w:pPr>
    </w:p>
    <w:p w:rsidR="008F7973" w:rsidRPr="003C50EC" w:rsidRDefault="008F7973" w:rsidP="008F7973">
      <w:pPr>
        <w:pStyle w:val="a3"/>
        <w:numPr>
          <w:ilvl w:val="0"/>
          <w:numId w:val="6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>Помогает существенно улучшить качество усвоения материала</w:t>
      </w:r>
    </w:p>
    <w:p w:rsidR="008F7973" w:rsidRPr="003C50EC" w:rsidRDefault="008F7973" w:rsidP="008F7973">
      <w:pPr>
        <w:pStyle w:val="a3"/>
        <w:numPr>
          <w:ilvl w:val="0"/>
          <w:numId w:val="6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>Работать в своем темпе</w:t>
      </w:r>
    </w:p>
    <w:p w:rsidR="008F7973" w:rsidRPr="003C50EC" w:rsidRDefault="008F7973" w:rsidP="008F7973">
      <w:pPr>
        <w:pStyle w:val="a3"/>
        <w:numPr>
          <w:ilvl w:val="0"/>
          <w:numId w:val="6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>Находить ответы на непонятные вопросы</w:t>
      </w:r>
    </w:p>
    <w:p w:rsidR="008F7973" w:rsidRPr="003C50EC" w:rsidRDefault="008F7973" w:rsidP="008F7973">
      <w:pPr>
        <w:pStyle w:val="a3"/>
        <w:numPr>
          <w:ilvl w:val="0"/>
          <w:numId w:val="6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>Учит учиться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ind w:left="720"/>
        <w:rPr>
          <w:color w:val="444444"/>
        </w:rPr>
      </w:pPr>
      <w:r w:rsidRPr="003C50EC">
        <w:rPr>
          <w:color w:val="444444"/>
        </w:rPr>
        <w:t>Хочу сказать, что многие рекомендуют сильных учащихся  использовать в качестве консультантов, честно скажем</w:t>
      </w:r>
      <w:proofErr w:type="gramStart"/>
      <w:r w:rsidRPr="003C50EC">
        <w:rPr>
          <w:color w:val="444444"/>
        </w:rPr>
        <w:t xml:space="preserve"> ,</w:t>
      </w:r>
      <w:proofErr w:type="gramEnd"/>
      <w:r w:rsidRPr="003C50EC">
        <w:rPr>
          <w:color w:val="444444"/>
        </w:rPr>
        <w:t xml:space="preserve"> чаще это не целесообразно. Сильный ученик не всегда  рад такому сотрудничеству,  поскольку в это время он может выполнить другое более сложное задание, не топтаться на месте. По моей просьбе или  по желанию, </w:t>
      </w:r>
      <w:proofErr w:type="gramStart"/>
      <w:r w:rsidRPr="003C50EC">
        <w:rPr>
          <w:color w:val="444444"/>
        </w:rPr>
        <w:t>сильные</w:t>
      </w:r>
      <w:proofErr w:type="gramEnd"/>
      <w:r w:rsidRPr="003C50EC">
        <w:rPr>
          <w:color w:val="444444"/>
        </w:rPr>
        <w:t xml:space="preserve"> объединяются со слабыми, но чаще в качестве  проверяющего, но это не нравится ребенку с ООП. Он  чувствует себя не комфортно,   страдает самооценка.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ind w:left="720"/>
        <w:rPr>
          <w:b/>
          <w:color w:val="444444"/>
        </w:rPr>
      </w:pPr>
      <w:r w:rsidRPr="003C50EC">
        <w:rPr>
          <w:b/>
          <w:color w:val="444444"/>
        </w:rPr>
        <w:t xml:space="preserve">Хорошо получается работа в паре «слабый + </w:t>
      </w:r>
      <w:proofErr w:type="gramStart"/>
      <w:r w:rsidRPr="003C50EC">
        <w:rPr>
          <w:b/>
          <w:color w:val="444444"/>
        </w:rPr>
        <w:t>слабый</w:t>
      </w:r>
      <w:proofErr w:type="gramEnd"/>
      <w:r w:rsidRPr="003C50EC">
        <w:rPr>
          <w:b/>
          <w:color w:val="444444"/>
        </w:rPr>
        <w:t>», «слабый+ средний», так как построена с учетом :</w:t>
      </w:r>
    </w:p>
    <w:p w:rsidR="008F7973" w:rsidRPr="003C50EC" w:rsidRDefault="008F7973" w:rsidP="008F7973">
      <w:pPr>
        <w:pStyle w:val="a3"/>
        <w:numPr>
          <w:ilvl w:val="0"/>
          <w:numId w:val="7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>Темпа</w:t>
      </w:r>
    </w:p>
    <w:p w:rsidR="008F7973" w:rsidRPr="003C50EC" w:rsidRDefault="008F7973" w:rsidP="008F7973">
      <w:pPr>
        <w:pStyle w:val="a3"/>
        <w:numPr>
          <w:ilvl w:val="0"/>
          <w:numId w:val="7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>Особенностей мышления</w:t>
      </w:r>
    </w:p>
    <w:p w:rsidR="008F7973" w:rsidRPr="003C50EC" w:rsidRDefault="008F7973" w:rsidP="008F7973">
      <w:pPr>
        <w:pStyle w:val="a3"/>
        <w:numPr>
          <w:ilvl w:val="0"/>
          <w:numId w:val="7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>Работоспособности</w:t>
      </w:r>
    </w:p>
    <w:p w:rsidR="008F7973" w:rsidRPr="003C50EC" w:rsidRDefault="008F7973" w:rsidP="008F7973">
      <w:pPr>
        <w:pStyle w:val="a3"/>
        <w:numPr>
          <w:ilvl w:val="0"/>
          <w:numId w:val="7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>Внимания</w:t>
      </w:r>
    </w:p>
    <w:p w:rsidR="008F7973" w:rsidRPr="003C50EC" w:rsidRDefault="008F7973" w:rsidP="008F7973">
      <w:pPr>
        <w:pStyle w:val="a3"/>
        <w:numPr>
          <w:ilvl w:val="0"/>
          <w:numId w:val="7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>Рабочей  памяти</w:t>
      </w:r>
    </w:p>
    <w:p w:rsidR="008F7973" w:rsidRPr="003C50EC" w:rsidRDefault="008F7973" w:rsidP="008F7973">
      <w:pPr>
        <w:pStyle w:val="a3"/>
        <w:numPr>
          <w:ilvl w:val="0"/>
          <w:numId w:val="7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>Средств обучения</w:t>
      </w:r>
    </w:p>
    <w:p w:rsidR="008F7973" w:rsidRPr="003C50EC" w:rsidRDefault="008F7973" w:rsidP="008F7973">
      <w:pPr>
        <w:pStyle w:val="a3"/>
        <w:numPr>
          <w:ilvl w:val="0"/>
          <w:numId w:val="7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>Самореализации обоих участников</w:t>
      </w:r>
    </w:p>
    <w:p w:rsidR="008F7973" w:rsidRPr="00180AB0" w:rsidRDefault="008F7973" w:rsidP="008F7973">
      <w:pPr>
        <w:pStyle w:val="a3"/>
        <w:numPr>
          <w:ilvl w:val="0"/>
          <w:numId w:val="7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>Совершенствования ЗУН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ind w:left="720"/>
        <w:jc w:val="center"/>
        <w:rPr>
          <w:b/>
          <w:color w:val="444444"/>
        </w:rPr>
      </w:pPr>
      <w:r w:rsidRPr="003C50EC">
        <w:rPr>
          <w:b/>
          <w:color w:val="444444"/>
        </w:rPr>
        <w:t>Как оценить?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 xml:space="preserve">Третий очень серьезный момент – это оценивание. 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>Каждый педагог понимает, сколько труда вложено учителем и ребенком, в некоторых случаях родителями, а  оценка выше «3» не поднимается. Да,  снижается количество ошибок при списывании (но их все равно очень много), есть небольшой, но рост в технике чтения (но она все равно ниже нормы), уже поняли как пользоваться таблицей умножения, как считать по линейк</w:t>
      </w:r>
      <w:proofErr w:type="gramStart"/>
      <w:r w:rsidRPr="003C50EC">
        <w:rPr>
          <w:color w:val="444444"/>
        </w:rPr>
        <w:t>е(</w:t>
      </w:r>
      <w:proofErr w:type="gramEnd"/>
      <w:r w:rsidRPr="003C50EC">
        <w:rPr>
          <w:color w:val="444444"/>
        </w:rPr>
        <w:t xml:space="preserve">но без них не может работать). </w:t>
      </w:r>
    </w:p>
    <w:p w:rsidR="008F7973" w:rsidRDefault="008F7973" w:rsidP="008F7973">
      <w:pPr>
        <w:pStyle w:val="a3"/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>Поэтому основной прием – похвала, хвалим, за</w:t>
      </w:r>
      <w:proofErr w:type="gramStart"/>
      <w:r w:rsidRPr="003C50EC">
        <w:rPr>
          <w:color w:val="444444"/>
        </w:rPr>
        <w:t xml:space="preserve"> ,</w:t>
      </w:r>
      <w:proofErr w:type="gramEnd"/>
      <w:r w:rsidRPr="003C50EC">
        <w:rPr>
          <w:color w:val="444444"/>
        </w:rPr>
        <w:t xml:space="preserve"> казалось бы, незначительные вещи: красивую букву,  сегодня мало ошибок, сам решил, получилось прочитать без ошибок и т.д.   Так  появились в нашем классе «</w:t>
      </w:r>
      <w:proofErr w:type="spellStart"/>
      <w:r w:rsidRPr="003C50EC">
        <w:rPr>
          <w:color w:val="444444"/>
        </w:rPr>
        <w:t>Хваленки</w:t>
      </w:r>
      <w:proofErr w:type="spellEnd"/>
      <w:r w:rsidRPr="003C50EC">
        <w:rPr>
          <w:color w:val="444444"/>
        </w:rPr>
        <w:t>»</w:t>
      </w:r>
      <w:proofErr w:type="gramStart"/>
      <w:r w:rsidRPr="003C50EC">
        <w:rPr>
          <w:color w:val="444444"/>
        </w:rPr>
        <w:t xml:space="preserve"> .</w:t>
      </w:r>
      <w:proofErr w:type="gramEnd"/>
      <w:r w:rsidRPr="003C50EC">
        <w:rPr>
          <w:color w:val="444444"/>
        </w:rPr>
        <w:t xml:space="preserve">  </w:t>
      </w:r>
      <w:proofErr w:type="spellStart"/>
      <w:r w:rsidRPr="003C50EC">
        <w:rPr>
          <w:color w:val="444444"/>
        </w:rPr>
        <w:t>Стикеры</w:t>
      </w:r>
      <w:proofErr w:type="spellEnd"/>
      <w:r w:rsidRPr="003C50EC">
        <w:rPr>
          <w:color w:val="444444"/>
        </w:rPr>
        <w:t>, из  цветной бумаги. И если обычные дети получают их редко (например, за максимальный балл за СОР/</w:t>
      </w:r>
      <w:proofErr w:type="gramStart"/>
      <w:r w:rsidRPr="003C50EC">
        <w:rPr>
          <w:color w:val="444444"/>
        </w:rPr>
        <w:t>СОЧ</w:t>
      </w:r>
      <w:proofErr w:type="gramEnd"/>
      <w:r w:rsidRPr="003C50EC">
        <w:rPr>
          <w:color w:val="444444"/>
        </w:rPr>
        <w:t>), то дети с ООП  имеют право получать их чаще.</w:t>
      </w:r>
    </w:p>
    <w:p w:rsidR="006F7F61" w:rsidRPr="003C50EC" w:rsidRDefault="006F7F61" w:rsidP="006F7F61">
      <w:pPr>
        <w:pStyle w:val="a3"/>
        <w:shd w:val="clear" w:color="auto" w:fill="FFFFFF"/>
        <w:spacing w:before="20" w:beforeAutospacing="0" w:after="225"/>
        <w:jc w:val="center"/>
        <w:rPr>
          <w:b/>
          <w:color w:val="444444"/>
        </w:rPr>
      </w:pPr>
      <w:r w:rsidRPr="003C50EC">
        <w:rPr>
          <w:b/>
          <w:color w:val="444444"/>
        </w:rPr>
        <w:t xml:space="preserve">Как </w:t>
      </w:r>
      <w:proofErr w:type="gramStart"/>
      <w:r w:rsidRPr="003C50EC">
        <w:rPr>
          <w:b/>
          <w:color w:val="444444"/>
        </w:rPr>
        <w:t>понять</w:t>
      </w:r>
      <w:proofErr w:type="gramEnd"/>
      <w:r w:rsidRPr="003C50EC">
        <w:rPr>
          <w:b/>
          <w:color w:val="444444"/>
        </w:rPr>
        <w:t xml:space="preserve">  эффективна ли данная работа?</w:t>
      </w:r>
    </w:p>
    <w:p w:rsidR="006F7F61" w:rsidRPr="003C50EC" w:rsidRDefault="006F7F61" w:rsidP="006F7F61">
      <w:pPr>
        <w:pStyle w:val="a3"/>
        <w:shd w:val="clear" w:color="auto" w:fill="FFFFFF"/>
        <w:spacing w:before="20" w:beforeAutospacing="0" w:after="225"/>
        <w:jc w:val="center"/>
        <w:rPr>
          <w:b/>
          <w:color w:val="444444"/>
        </w:rPr>
      </w:pPr>
      <w:r w:rsidRPr="003C50EC">
        <w:rPr>
          <w:b/>
          <w:color w:val="444444"/>
        </w:rPr>
        <w:t xml:space="preserve">Показатели эффективности инклюзивной практики. </w:t>
      </w:r>
    </w:p>
    <w:p w:rsidR="006F7F61" w:rsidRPr="003C50EC" w:rsidRDefault="006F7F61" w:rsidP="006F7F61">
      <w:pPr>
        <w:pStyle w:val="a3"/>
        <w:shd w:val="clear" w:color="auto" w:fill="FFFFFF"/>
        <w:spacing w:before="20" w:beforeAutospacing="0" w:after="225"/>
        <w:jc w:val="center"/>
        <w:rPr>
          <w:b/>
          <w:color w:val="444444"/>
        </w:rPr>
      </w:pPr>
      <w:r w:rsidRPr="003C50EC">
        <w:rPr>
          <w:b/>
          <w:color w:val="444444"/>
        </w:rPr>
        <w:t>Если  дети:</w:t>
      </w:r>
    </w:p>
    <w:p w:rsidR="006F7F61" w:rsidRPr="003C50EC" w:rsidRDefault="006F7F61" w:rsidP="006F7F61">
      <w:pPr>
        <w:pStyle w:val="a3"/>
        <w:numPr>
          <w:ilvl w:val="0"/>
          <w:numId w:val="9"/>
        </w:numPr>
        <w:shd w:val="clear" w:color="auto" w:fill="FFFFFF"/>
        <w:tabs>
          <w:tab w:val="clear" w:pos="720"/>
          <w:tab w:val="num" w:pos="142"/>
        </w:tabs>
        <w:spacing w:before="20" w:beforeAutospacing="0" w:after="225"/>
        <w:ind w:left="567" w:hanging="578"/>
        <w:rPr>
          <w:color w:val="444444"/>
        </w:rPr>
      </w:pPr>
      <w:r w:rsidRPr="003C50EC">
        <w:rPr>
          <w:color w:val="444444"/>
        </w:rPr>
        <w:t>показывают положительную динамику в развитии (особенно в развитии социальных навыков);</w:t>
      </w:r>
    </w:p>
    <w:p w:rsidR="006F7F61" w:rsidRPr="003C50EC" w:rsidRDefault="006F7F61" w:rsidP="006F7F61">
      <w:pPr>
        <w:pStyle w:val="a3"/>
        <w:numPr>
          <w:ilvl w:val="0"/>
          <w:numId w:val="9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lastRenderedPageBreak/>
        <w:t xml:space="preserve">  </w:t>
      </w:r>
      <w:proofErr w:type="gramStart"/>
      <w:r w:rsidRPr="003C50EC">
        <w:rPr>
          <w:color w:val="444444"/>
        </w:rPr>
        <w:t>адаптированы</w:t>
      </w:r>
      <w:proofErr w:type="gramEnd"/>
      <w:r w:rsidRPr="003C50EC">
        <w:rPr>
          <w:color w:val="444444"/>
        </w:rPr>
        <w:t xml:space="preserve"> и приняты детской группой, с желанием посещают образовательное учреждение;</w:t>
      </w:r>
    </w:p>
    <w:p w:rsidR="006F7F61" w:rsidRPr="006F7F61" w:rsidRDefault="006F7F61" w:rsidP="008F7973">
      <w:pPr>
        <w:pStyle w:val="a3"/>
        <w:numPr>
          <w:ilvl w:val="0"/>
          <w:numId w:val="9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 xml:space="preserve"> получают помощь и поддержку в овладении образовательной программой.</w:t>
      </w:r>
    </w:p>
    <w:p w:rsidR="008F7973" w:rsidRPr="003C50EC" w:rsidRDefault="006F7F61" w:rsidP="008F7973">
      <w:pPr>
        <w:pStyle w:val="a3"/>
        <w:shd w:val="clear" w:color="auto" w:fill="FFFFFF"/>
        <w:spacing w:before="20" w:beforeAutospacing="0" w:after="225"/>
        <w:ind w:left="720"/>
        <w:rPr>
          <w:b/>
          <w:color w:val="444444"/>
        </w:rPr>
      </w:pPr>
      <w:r>
        <w:rPr>
          <w:b/>
          <w:color w:val="444444"/>
        </w:rPr>
        <w:t>И в заключени</w:t>
      </w:r>
      <w:proofErr w:type="gramStart"/>
      <w:r>
        <w:rPr>
          <w:b/>
          <w:color w:val="444444"/>
        </w:rPr>
        <w:t>и</w:t>
      </w:r>
      <w:proofErr w:type="gramEnd"/>
      <w:r>
        <w:rPr>
          <w:b/>
          <w:color w:val="444444"/>
        </w:rPr>
        <w:t xml:space="preserve">, остановимся на </w:t>
      </w:r>
      <w:r w:rsidR="008F7973" w:rsidRPr="003C50EC">
        <w:rPr>
          <w:b/>
          <w:color w:val="444444"/>
        </w:rPr>
        <w:t xml:space="preserve"> ключевы</w:t>
      </w:r>
      <w:r>
        <w:rPr>
          <w:b/>
          <w:color w:val="444444"/>
        </w:rPr>
        <w:t>х</w:t>
      </w:r>
      <w:r w:rsidR="008F7973" w:rsidRPr="003C50EC">
        <w:rPr>
          <w:b/>
          <w:color w:val="444444"/>
        </w:rPr>
        <w:t xml:space="preserve"> момент</w:t>
      </w:r>
      <w:r>
        <w:rPr>
          <w:b/>
          <w:color w:val="444444"/>
        </w:rPr>
        <w:t>ах в организации учебного процесса с детьми, имеющими ООП</w:t>
      </w:r>
      <w:r w:rsidR="008F7973" w:rsidRPr="003C50EC">
        <w:rPr>
          <w:b/>
          <w:color w:val="444444"/>
        </w:rPr>
        <w:t>:</w:t>
      </w:r>
    </w:p>
    <w:p w:rsidR="008F7973" w:rsidRPr="003C50EC" w:rsidRDefault="008F7973" w:rsidP="008F7973">
      <w:pPr>
        <w:pStyle w:val="a3"/>
        <w:numPr>
          <w:ilvl w:val="0"/>
          <w:numId w:val="8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>Снижение темпа опроса, разрешение дольше готовиться</w:t>
      </w:r>
      <w:proofErr w:type="gramStart"/>
      <w:r w:rsidRPr="003C50EC">
        <w:rPr>
          <w:color w:val="444444"/>
        </w:rPr>
        <w:t xml:space="preserve"> .</w:t>
      </w:r>
      <w:proofErr w:type="gramEnd"/>
    </w:p>
    <w:p w:rsidR="008F7973" w:rsidRPr="003C50EC" w:rsidRDefault="008F7973" w:rsidP="008F7973">
      <w:pPr>
        <w:pStyle w:val="a3"/>
        <w:numPr>
          <w:ilvl w:val="0"/>
          <w:numId w:val="8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>Предложение учащимся примерного плана ответа. Напоминание приема и способа выполнения задания. Опора на  образец</w:t>
      </w:r>
    </w:p>
    <w:p w:rsidR="008F7973" w:rsidRPr="003C50EC" w:rsidRDefault="008F7973" w:rsidP="008F7973">
      <w:pPr>
        <w:pStyle w:val="a3"/>
        <w:numPr>
          <w:ilvl w:val="0"/>
          <w:numId w:val="8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>Разрешение пользоваться наглядными пособиями,  таблицами, карточками.</w:t>
      </w:r>
    </w:p>
    <w:p w:rsidR="008F7973" w:rsidRPr="003C50EC" w:rsidRDefault="008F7973" w:rsidP="008F7973">
      <w:pPr>
        <w:pStyle w:val="a3"/>
        <w:numPr>
          <w:ilvl w:val="0"/>
          <w:numId w:val="8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>Стимулирование оценкой, подбадриванием, похвалой.</w:t>
      </w:r>
    </w:p>
    <w:p w:rsidR="008F7973" w:rsidRPr="003C50EC" w:rsidRDefault="008F7973" w:rsidP="008F7973">
      <w:pPr>
        <w:pStyle w:val="a3"/>
        <w:numPr>
          <w:ilvl w:val="0"/>
          <w:numId w:val="8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>Используйте дифференцированный подход.</w:t>
      </w:r>
    </w:p>
    <w:p w:rsidR="008F7973" w:rsidRPr="003C50EC" w:rsidRDefault="008F7973" w:rsidP="008F7973">
      <w:pPr>
        <w:pStyle w:val="a3"/>
        <w:numPr>
          <w:ilvl w:val="0"/>
          <w:numId w:val="8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>Предлагайте задания на выбор.</w:t>
      </w:r>
    </w:p>
    <w:p w:rsidR="008F7973" w:rsidRPr="003C50EC" w:rsidRDefault="008F7973" w:rsidP="008F7973">
      <w:pPr>
        <w:pStyle w:val="a3"/>
        <w:numPr>
          <w:ilvl w:val="0"/>
          <w:numId w:val="8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>Осуществляйте связь учебной информации с жизненным опытом учащихся.</w:t>
      </w:r>
    </w:p>
    <w:p w:rsidR="008F7973" w:rsidRPr="003C50EC" w:rsidRDefault="008F7973" w:rsidP="008F7973">
      <w:pPr>
        <w:pStyle w:val="a3"/>
        <w:numPr>
          <w:ilvl w:val="0"/>
          <w:numId w:val="8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>Замечайте и поддерживайте успехи учащихся в познании окружающей жизни.</w:t>
      </w:r>
    </w:p>
    <w:p w:rsidR="008F7973" w:rsidRPr="003C50EC" w:rsidRDefault="008F7973" w:rsidP="008F7973">
      <w:pPr>
        <w:pStyle w:val="a3"/>
        <w:numPr>
          <w:ilvl w:val="0"/>
          <w:numId w:val="8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 xml:space="preserve">Не гонитесь за обилием информации.  Умейте </w:t>
      </w:r>
      <w:proofErr w:type="gramStart"/>
      <w:r w:rsidRPr="003C50EC">
        <w:rPr>
          <w:color w:val="444444"/>
        </w:rPr>
        <w:t>из</w:t>
      </w:r>
      <w:proofErr w:type="gramEnd"/>
      <w:r w:rsidRPr="003C50EC">
        <w:rPr>
          <w:color w:val="444444"/>
        </w:rPr>
        <w:t xml:space="preserve"> изучаемого выбрать главное, изложить его, повторить и закрепить.</w:t>
      </w:r>
    </w:p>
    <w:p w:rsidR="008F7973" w:rsidRPr="003C50EC" w:rsidRDefault="008F7973" w:rsidP="008F7973">
      <w:pPr>
        <w:pStyle w:val="a3"/>
        <w:numPr>
          <w:ilvl w:val="0"/>
          <w:numId w:val="8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>Используйте  различные формы сотрудничества.</w:t>
      </w:r>
    </w:p>
    <w:p w:rsidR="008F7973" w:rsidRPr="003C50EC" w:rsidRDefault="008F7973" w:rsidP="008F7973">
      <w:pPr>
        <w:pStyle w:val="a3"/>
        <w:numPr>
          <w:ilvl w:val="0"/>
          <w:numId w:val="8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>Организуйте позитивное эмоциональное подкрепление.</w:t>
      </w:r>
    </w:p>
    <w:p w:rsidR="008F7973" w:rsidRPr="003C50EC" w:rsidRDefault="008F7973" w:rsidP="008F7973">
      <w:pPr>
        <w:pStyle w:val="a3"/>
        <w:numPr>
          <w:ilvl w:val="0"/>
          <w:numId w:val="8"/>
        </w:numPr>
        <w:shd w:val="clear" w:color="auto" w:fill="FFFFFF"/>
        <w:spacing w:before="20" w:beforeAutospacing="0" w:after="225"/>
        <w:rPr>
          <w:color w:val="444444"/>
        </w:rPr>
      </w:pPr>
      <w:r w:rsidRPr="003C50EC">
        <w:rPr>
          <w:color w:val="444444"/>
        </w:rPr>
        <w:t>Общение – главная составляющая</w:t>
      </w:r>
      <w:proofErr w:type="gramStart"/>
      <w:r w:rsidRPr="003C50EC">
        <w:rPr>
          <w:color w:val="444444"/>
        </w:rPr>
        <w:t xml:space="preserve"> .</w:t>
      </w:r>
      <w:proofErr w:type="gramEnd"/>
      <w:r w:rsidRPr="003C50EC">
        <w:rPr>
          <w:color w:val="444444"/>
        </w:rPr>
        <w:t xml:space="preserve"> Не сумеете расположить ребят к себе – не получите и результатов обучения.</w:t>
      </w: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rPr>
          <w:color w:val="444444"/>
        </w:rPr>
      </w:pP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ind w:left="720"/>
        <w:rPr>
          <w:color w:val="444444"/>
        </w:rPr>
      </w:pP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ind w:left="720"/>
        <w:rPr>
          <w:color w:val="444444"/>
        </w:rPr>
      </w:pP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ind w:left="720"/>
        <w:rPr>
          <w:color w:val="444444"/>
        </w:rPr>
      </w:pP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ind w:left="720"/>
        <w:rPr>
          <w:color w:val="444444"/>
        </w:rPr>
      </w:pP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ind w:left="720"/>
        <w:jc w:val="center"/>
        <w:rPr>
          <w:b/>
          <w:color w:val="444444"/>
          <w:u w:val="single"/>
        </w:rPr>
      </w:pP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ind w:left="720"/>
        <w:rPr>
          <w:b/>
          <w:color w:val="444444"/>
        </w:rPr>
      </w:pP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rPr>
          <w:color w:val="444444"/>
        </w:rPr>
      </w:pP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ind w:left="720"/>
        <w:rPr>
          <w:b/>
          <w:i/>
          <w:color w:val="444444"/>
        </w:rPr>
      </w:pPr>
    </w:p>
    <w:p w:rsidR="008F7973" w:rsidRPr="003C50EC" w:rsidRDefault="008F7973" w:rsidP="008F7973">
      <w:pPr>
        <w:pStyle w:val="a3"/>
        <w:shd w:val="clear" w:color="auto" w:fill="FFFFFF"/>
        <w:spacing w:before="20" w:beforeAutospacing="0" w:after="225"/>
        <w:ind w:left="720"/>
        <w:rPr>
          <w:i/>
          <w:color w:val="444444"/>
        </w:rPr>
      </w:pPr>
    </w:p>
    <w:p w:rsidR="00E96D08" w:rsidRDefault="006F7F61"/>
    <w:sectPr w:rsidR="00E96D08" w:rsidSect="006F7F6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1CE3"/>
    <w:multiLevelType w:val="hybridMultilevel"/>
    <w:tmpl w:val="E090ADAC"/>
    <w:lvl w:ilvl="0" w:tplc="26AE3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94CC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5C30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5C9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4CD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2ED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C1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54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2C9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655920"/>
    <w:multiLevelType w:val="hybridMultilevel"/>
    <w:tmpl w:val="E9E48D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97FAE"/>
    <w:multiLevelType w:val="hybridMultilevel"/>
    <w:tmpl w:val="1AC2F1D8"/>
    <w:lvl w:ilvl="0" w:tplc="72443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AC5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125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E617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A6C6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C4CC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908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84C8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A2E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374CB9"/>
    <w:multiLevelType w:val="hybridMultilevel"/>
    <w:tmpl w:val="1668DCCA"/>
    <w:lvl w:ilvl="0" w:tplc="E5D0F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1CBB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800D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E2D8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CE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3A9F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947C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7642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F0B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42B6CB4"/>
    <w:multiLevelType w:val="hybridMultilevel"/>
    <w:tmpl w:val="068211C6"/>
    <w:lvl w:ilvl="0" w:tplc="172AE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844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8DC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1E2E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6A6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E275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D62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608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3CA7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AB40198"/>
    <w:multiLevelType w:val="hybridMultilevel"/>
    <w:tmpl w:val="8E666C26"/>
    <w:lvl w:ilvl="0" w:tplc="54A6E5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C0C3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D8D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EC9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0B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626A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E02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82FF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F27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04D47F2"/>
    <w:multiLevelType w:val="hybridMultilevel"/>
    <w:tmpl w:val="A8427F36"/>
    <w:lvl w:ilvl="0" w:tplc="BD60A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E88D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C1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693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EC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7E77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EEA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C4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A2E7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A2104D9"/>
    <w:multiLevelType w:val="hybridMultilevel"/>
    <w:tmpl w:val="5DB8EAF8"/>
    <w:lvl w:ilvl="0" w:tplc="CC8E1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42CF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C401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98E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EAA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DA75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89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40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D6A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C6F7DF8"/>
    <w:multiLevelType w:val="hybridMultilevel"/>
    <w:tmpl w:val="D0F4D836"/>
    <w:lvl w:ilvl="0" w:tplc="3216D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D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5E2A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2DC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4C8B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04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A886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EE67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50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8"/>
  </w:num>
  <w:num w:numId="5">
    <w:abstractNumId w:val="1"/>
  </w:num>
  <w:num w:numId="6">
    <w:abstractNumId w:val="4"/>
  </w:num>
  <w:num w:numId="7">
    <w:abstractNumId w:val="6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10F"/>
    <w:rsid w:val="00487D29"/>
    <w:rsid w:val="006F7F61"/>
    <w:rsid w:val="008F7973"/>
    <w:rsid w:val="0096610F"/>
    <w:rsid w:val="00C5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F79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F79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1365</Words>
  <Characters>7786</Characters>
  <Application>Microsoft Office Word</Application>
  <DocSecurity>0</DocSecurity>
  <Lines>64</Lines>
  <Paragraphs>18</Paragraphs>
  <ScaleCrop>false</ScaleCrop>
  <Company>SPecialiST RePack</Company>
  <LinksUpToDate>false</LinksUpToDate>
  <CharactersWithSpaces>9133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2023-02-21T13:18:00Z</dcterms:created>
  <dcterms:modified xsi:type="dcterms:W3CDTF">2023-02-21T13:25:00Z</dcterms:modified>
</cp:coreProperties>
</file>